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41" w:rsidRPr="00B15FD3" w:rsidRDefault="00952C32" w:rsidP="006D1EC3">
      <w:pPr>
        <w:jc w:val="center"/>
        <w:rPr>
          <w:rFonts w:ascii="TH SarabunPSK" w:hAnsi="TH SarabunPSK" w:cs="TH SarabunPSK"/>
          <w:b/>
          <w:bCs/>
          <w:color w:val="0D0D0D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กรอบ</w:t>
      </w:r>
      <w:r w:rsidR="00612CF3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แผน</w:t>
      </w:r>
      <w:r>
        <w:rPr>
          <w:rFonts w:ascii="TH SarabunPSK" w:hAnsi="TH SarabunPSK" w:cs="TH SarabunPSK"/>
          <w:b/>
          <w:bCs/>
          <w:color w:val="0D0D0D"/>
          <w:sz w:val="40"/>
          <w:szCs w:val="40"/>
          <w:cs/>
          <w:lang w:bidi="th-TH"/>
        </w:rPr>
        <w:t>ปฏิบัติ</w:t>
      </w:r>
      <w:r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การ</w:t>
      </w:r>
      <w:r w:rsidR="00380278" w:rsidRPr="00B15FD3">
        <w:rPr>
          <w:rFonts w:ascii="TH SarabunPSK" w:hAnsi="TH SarabunPSK" w:cs="TH SarabunPSK"/>
          <w:b/>
          <w:bCs/>
          <w:color w:val="0D0D0D"/>
          <w:sz w:val="40"/>
          <w:szCs w:val="40"/>
          <w:cs/>
          <w:lang w:bidi="th-TH"/>
        </w:rPr>
        <w:t>เพื่อขจัดการใช้แรงงานเด็กในรูปแบบที่เลวร้าย</w:t>
      </w:r>
    </w:p>
    <w:p w:rsidR="00FE19A6" w:rsidRPr="00B15FD3" w:rsidRDefault="00FE19A6" w:rsidP="006D1EC3">
      <w:pPr>
        <w:jc w:val="center"/>
        <w:rPr>
          <w:rFonts w:ascii="TH SarabunPSK" w:hAnsi="TH SarabunPSK" w:cs="TH SarabunPSK"/>
          <w:b/>
          <w:bCs/>
          <w:color w:val="0D0D0D"/>
          <w:sz w:val="40"/>
          <w:szCs w:val="40"/>
          <w:lang w:bidi="th-TH"/>
        </w:rPr>
      </w:pPr>
      <w:r w:rsidRPr="00B15FD3">
        <w:rPr>
          <w:rFonts w:ascii="TH SarabunPSK" w:hAnsi="TH SarabunPSK" w:cs="TH SarabunPSK"/>
          <w:b/>
          <w:bCs/>
          <w:color w:val="0D0D0D"/>
          <w:sz w:val="40"/>
          <w:szCs w:val="40"/>
          <w:cs/>
          <w:lang w:bidi="th-TH"/>
        </w:rPr>
        <w:t xml:space="preserve">ประจำปีงบประมาณ พ.ศ. </w:t>
      </w:r>
      <w:r w:rsidR="00431A44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25</w:t>
      </w:r>
      <w:r w:rsidR="003A02EB">
        <w:rPr>
          <w:rFonts w:ascii="TH SarabunPSK" w:hAnsi="TH SarabunPSK" w:cs="TH SarabunPSK"/>
          <w:b/>
          <w:bCs/>
          <w:color w:val="0D0D0D"/>
          <w:sz w:val="40"/>
          <w:szCs w:val="40"/>
          <w:lang w:bidi="th-TH"/>
        </w:rPr>
        <w:t>62</w:t>
      </w:r>
      <w:r w:rsidR="00376806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 xml:space="preserve"> </w:t>
      </w:r>
      <w:r w:rsidR="00376806">
        <w:rPr>
          <w:rFonts w:ascii="TH SarabunPSK" w:hAnsi="TH SarabunPSK" w:cs="TH SarabunPSK"/>
          <w:b/>
          <w:bCs/>
          <w:color w:val="0D0D0D"/>
          <w:sz w:val="40"/>
          <w:szCs w:val="40"/>
          <w:lang w:bidi="th-TH"/>
        </w:rPr>
        <w:t xml:space="preserve">(1 </w:t>
      </w:r>
      <w:r w:rsidR="00885BE5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ตุลาคม 256</w:t>
      </w:r>
      <w:r w:rsidR="003A02EB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1</w:t>
      </w:r>
      <w:r w:rsidR="00376806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 xml:space="preserve"> </w:t>
      </w:r>
      <w:r w:rsidR="00376806">
        <w:rPr>
          <w:rFonts w:ascii="TH SarabunPSK" w:hAnsi="TH SarabunPSK" w:cs="TH SarabunPSK"/>
          <w:b/>
          <w:bCs/>
          <w:color w:val="0D0D0D"/>
          <w:sz w:val="40"/>
          <w:szCs w:val="40"/>
          <w:cs/>
          <w:lang w:bidi="th-TH"/>
        </w:rPr>
        <w:t>–</w:t>
      </w:r>
      <w:r w:rsidR="003A02EB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 xml:space="preserve"> 3</w:t>
      </w:r>
      <w:r w:rsidR="001442E6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0 ก.ย.</w:t>
      </w:r>
      <w:r w:rsidR="003A02EB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 xml:space="preserve"> 2562</w:t>
      </w:r>
      <w:r w:rsidR="00376806">
        <w:rPr>
          <w:rFonts w:ascii="TH SarabunPSK" w:hAnsi="TH SarabunPSK" w:cs="TH SarabunPSK"/>
          <w:b/>
          <w:bCs/>
          <w:color w:val="0D0D0D"/>
          <w:sz w:val="40"/>
          <w:szCs w:val="40"/>
          <w:lang w:bidi="th-TH"/>
        </w:rPr>
        <w:t>)</w:t>
      </w:r>
    </w:p>
    <w:p w:rsidR="00E63029" w:rsidRPr="00FD275B" w:rsidRDefault="00E63029" w:rsidP="00E6302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lang w:bidi="th-TH"/>
        </w:rPr>
      </w:pPr>
      <w:r w:rsidRPr="00B15FD3">
        <w:rPr>
          <w:rFonts w:ascii="TH SarabunPSK" w:hAnsi="TH SarabunPSK" w:cs="TH SarabunPSK"/>
          <w:b/>
          <w:bCs/>
          <w:color w:val="0D0D0D"/>
          <w:sz w:val="40"/>
          <w:szCs w:val="40"/>
          <w:cs/>
          <w:lang w:bidi="th-TH"/>
        </w:rPr>
        <w:t>หน่วยงาน</w:t>
      </w:r>
      <w:r w:rsidR="00376806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..............................</w:t>
      </w:r>
      <w:r w:rsidR="00BB7A33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>...</w:t>
      </w:r>
      <w:r w:rsidRPr="00B15FD3">
        <w:rPr>
          <w:rFonts w:ascii="TH SarabunPSK" w:hAnsi="TH SarabunPSK" w:cs="TH SarabunPSK" w:hint="cs"/>
          <w:b/>
          <w:bCs/>
          <w:color w:val="0D0D0D"/>
          <w:sz w:val="40"/>
          <w:szCs w:val="40"/>
          <w:cs/>
          <w:lang w:bidi="th-TH"/>
        </w:rPr>
        <w:t xml:space="preserve"> </w:t>
      </w:r>
    </w:p>
    <w:p w:rsidR="006D1EC3" w:rsidRPr="00B15FD3" w:rsidRDefault="006D1EC3" w:rsidP="006D1EC3">
      <w:pPr>
        <w:ind w:firstLine="0"/>
        <w:jc w:val="center"/>
        <w:rPr>
          <w:rFonts w:ascii="TH SarabunPSK" w:hAnsi="TH SarabunPSK" w:cs="TH SarabunPSK"/>
          <w:b/>
          <w:bCs/>
          <w:color w:val="0D0D0D"/>
          <w:sz w:val="16"/>
          <w:szCs w:val="16"/>
          <w:lang w:bidi="th-TH"/>
        </w:rPr>
      </w:pPr>
      <w:bookmarkStart w:id="0" w:name="_GoBack"/>
      <w:bookmarkEnd w:id="0"/>
    </w:p>
    <w:p w:rsidR="0085220D" w:rsidRPr="00B15FD3" w:rsidRDefault="0085220D">
      <w:pPr>
        <w:rPr>
          <w:rFonts w:ascii="TH SarabunPSK" w:hAnsi="TH SarabunPSK" w:cs="TH SarabunPSK"/>
          <w:color w:val="0D0D0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974"/>
        <w:gridCol w:w="1575"/>
        <w:gridCol w:w="1842"/>
        <w:gridCol w:w="992"/>
        <w:gridCol w:w="454"/>
        <w:gridCol w:w="1578"/>
        <w:gridCol w:w="1314"/>
        <w:gridCol w:w="1839"/>
        <w:gridCol w:w="1839"/>
      </w:tblGrid>
      <w:tr w:rsidR="00952C32" w:rsidRPr="00B15FD3" w:rsidTr="00952C32">
        <w:trPr>
          <w:trHeight w:val="1275"/>
          <w:tblHeader/>
        </w:trPr>
        <w:tc>
          <w:tcPr>
            <w:tcW w:w="633" w:type="pct"/>
            <w:shd w:val="clear" w:color="auto" w:fill="F79646" w:themeFill="accent6"/>
            <w:vAlign w:val="center"/>
          </w:tcPr>
          <w:p w:rsidR="00952C32" w:rsidRDefault="00952C32" w:rsidP="00952C3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952C3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กลยุทธ์</w:t>
            </w:r>
          </w:p>
          <w:p w:rsidR="00952C32" w:rsidRPr="00B15FD3" w:rsidRDefault="00952C32" w:rsidP="00952C32">
            <w:pPr>
              <w:ind w:firstLine="0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643" w:type="pct"/>
            <w:shd w:val="clear" w:color="auto" w:fill="F79646" w:themeFill="accent6"/>
            <w:vAlign w:val="center"/>
          </w:tcPr>
          <w:p w:rsidR="00952C32" w:rsidRPr="00B15FD3" w:rsidRDefault="00952C32" w:rsidP="001559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/โครงการ</w:t>
            </w:r>
          </w:p>
        </w:tc>
        <w:tc>
          <w:tcPr>
            <w:tcW w:w="513" w:type="pct"/>
            <w:shd w:val="clear" w:color="auto" w:fill="F79646" w:themeFill="accent6"/>
            <w:vAlign w:val="center"/>
          </w:tcPr>
          <w:p w:rsidR="00952C32" w:rsidRPr="00B15FD3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600" w:type="pct"/>
            <w:shd w:val="clear" w:color="auto" w:fill="F79646" w:themeFill="accent6"/>
            <w:vAlign w:val="center"/>
          </w:tcPr>
          <w:p w:rsidR="00952C32" w:rsidRPr="00B15FD3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กลุ่มเป้าหมาย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</w: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ที่เข้าร่วม</w:t>
            </w: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กิจก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ร</w:t>
            </w: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รม</w:t>
            </w:r>
          </w:p>
        </w:tc>
        <w:tc>
          <w:tcPr>
            <w:tcW w:w="471" w:type="pct"/>
            <w:gridSpan w:val="2"/>
            <w:shd w:val="clear" w:color="auto" w:fill="F79646" w:themeFill="accent6"/>
          </w:tcPr>
          <w:p w:rsidR="00952C32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ผลการดำเนินงาน</w:t>
            </w:r>
          </w:p>
          <w:p w:rsidR="00952C32" w:rsidRPr="00B15FD3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(ครั้ง / แห่ง / คน / อื่นๆ)</w:t>
            </w:r>
          </w:p>
        </w:tc>
        <w:tc>
          <w:tcPr>
            <w:tcW w:w="514" w:type="pct"/>
            <w:shd w:val="clear" w:color="auto" w:fill="F79646" w:themeFill="accent6"/>
            <w:vAlign w:val="center"/>
          </w:tcPr>
          <w:p w:rsidR="00952C32" w:rsidRPr="00B15FD3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งบประมาณ (บาท)</w:t>
            </w:r>
          </w:p>
        </w:tc>
        <w:tc>
          <w:tcPr>
            <w:tcW w:w="428" w:type="pct"/>
            <w:shd w:val="clear" w:color="auto" w:fill="F79646" w:themeFill="accent6"/>
            <w:vAlign w:val="center"/>
          </w:tcPr>
          <w:p w:rsidR="00952C32" w:rsidRPr="00B15FD3" w:rsidRDefault="00952C32" w:rsidP="001559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พื้นที่และ</w:t>
            </w: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วันที่ดำเนินการ</w:t>
            </w:r>
          </w:p>
        </w:tc>
        <w:tc>
          <w:tcPr>
            <w:tcW w:w="599" w:type="pct"/>
            <w:shd w:val="clear" w:color="auto" w:fill="F79646" w:themeFill="accent6"/>
            <w:vAlign w:val="center"/>
          </w:tcPr>
          <w:p w:rsidR="00952C32" w:rsidRPr="00B15FD3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 w:rsidRPr="00B15FD3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  <w:t>ผลที่ได้รับ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จากการดำเนินงาน</w:t>
            </w:r>
          </w:p>
        </w:tc>
        <w:tc>
          <w:tcPr>
            <w:tcW w:w="599" w:type="pct"/>
            <w:shd w:val="clear" w:color="auto" w:fill="F79646" w:themeFill="accent6"/>
          </w:tcPr>
          <w:p w:rsidR="00952C32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368D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lang w:bidi="th-TH"/>
              </w:rPr>
            </w:pPr>
          </w:p>
          <w:p w:rsidR="00952C32" w:rsidRPr="00B15FD3" w:rsidRDefault="00952C32" w:rsidP="00952C3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952C32" w:rsidRPr="00B15FD3" w:rsidTr="00952C32">
        <w:tc>
          <w:tcPr>
            <w:tcW w:w="4401" w:type="pct"/>
            <w:gridSpan w:val="9"/>
            <w:shd w:val="clear" w:color="auto" w:fill="D6E3BC" w:themeFill="accent3" w:themeFillTint="66"/>
          </w:tcPr>
          <w:p w:rsidR="00952C32" w:rsidRPr="00B15FD3" w:rsidRDefault="00952C32" w:rsidP="000F0C0E">
            <w:pPr>
              <w:ind w:firstLine="0"/>
              <w:rPr>
                <w:color w:val="0D0D0D"/>
              </w:rPr>
            </w:pP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  <w:t xml:space="preserve">ยุทธศาสตร์ที่ </w:t>
            </w:r>
            <w:r w:rsidRPr="00B15FD3">
              <w:rPr>
                <w:rFonts w:ascii="TH SarabunPSK" w:hAnsi="TH SarabunPSK" w:cs="TH SarabunPSK"/>
                <w:color w:val="0D0D0D"/>
                <w:spacing w:val="-8"/>
                <w:sz w:val="36"/>
                <w:szCs w:val="36"/>
              </w:rPr>
              <w:t xml:space="preserve">1 </w:t>
            </w:r>
            <w:r w:rsidRPr="00B15FD3">
              <w:rPr>
                <w:rFonts w:ascii="TH SarabunPSK" w:hAnsi="TH SarabunPSK" w:cs="TH SarabunPSK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  <w:t>การ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  <w:t>ป้องกันการใช้แรงงา</w:t>
            </w:r>
            <w:r w:rsidRPr="00B15FD3">
              <w:rPr>
                <w:rFonts w:ascii="TH SarabunPSK" w:hAnsi="TH SarabunPSK" w:cs="TH SarabunPSK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  <w:t>นเด็กในรูปแบบที่เลวร้าย</w:t>
            </w:r>
          </w:p>
        </w:tc>
        <w:tc>
          <w:tcPr>
            <w:tcW w:w="599" w:type="pct"/>
            <w:shd w:val="clear" w:color="auto" w:fill="D6E3BC" w:themeFill="accent3" w:themeFillTint="66"/>
          </w:tcPr>
          <w:p w:rsidR="00952C32" w:rsidRPr="00B15FD3" w:rsidRDefault="00952C32" w:rsidP="000F0C0E">
            <w:pPr>
              <w:ind w:firstLine="0"/>
              <w:rPr>
                <w:rFonts w:ascii="TH SarabunPSK" w:hAnsi="TH SarabunPSK" w:cs="TH SarabunPSK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</w:tcPr>
          <w:p w:rsidR="00952C32" w:rsidRPr="00E02F43" w:rsidRDefault="00952C32" w:rsidP="00554B2E">
            <w:pPr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02F43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E02F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รณรงค์และสร้างความตระหนักรู้ให้แก่ผู้มีส่วนเกี่ยวข้อง</w:t>
            </w:r>
          </w:p>
          <w:p w:rsidR="00952C32" w:rsidRPr="00E02F43" w:rsidRDefault="00952C32" w:rsidP="00554B2E">
            <w:pPr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3" w:type="pct"/>
          </w:tcPr>
          <w:p w:rsidR="00952C32" w:rsidRPr="002B7DA5" w:rsidRDefault="00952C32" w:rsidP="00C9152C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</w:tcPr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19465F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19465F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19465F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19465F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19465F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19465F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</w:tcPr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</w:tcPr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</w:tcPr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Pr="00295061" w:rsidRDefault="00952C32" w:rsidP="0019465F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</w:tcPr>
          <w:p w:rsidR="00952C32" w:rsidRPr="00295061" w:rsidRDefault="00952C32" w:rsidP="00C9152C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C9152C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C9152C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C9152C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C9152C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</w:tcPr>
          <w:p w:rsidR="00952C32" w:rsidRDefault="00952C32" w:rsidP="009F19BD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9F19BD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9F19BD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9F19BD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Pr="00295061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</w:tcPr>
          <w:p w:rsidR="00952C32" w:rsidRDefault="00952C32" w:rsidP="009F19BD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</w:tcPr>
          <w:p w:rsidR="00952C32" w:rsidRPr="00E02F43" w:rsidRDefault="00952C32" w:rsidP="00554B2E">
            <w:pPr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2. </w:t>
            </w:r>
            <w:r w:rsidRPr="00E02F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ส่งเสริมและสนับสนุนให้เด็กทุกคนได้รับการศึกษา</w:t>
            </w:r>
          </w:p>
        </w:tc>
        <w:tc>
          <w:tcPr>
            <w:tcW w:w="643" w:type="pct"/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C13550">
            <w:pPr>
              <w:ind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952C32" w:rsidRPr="00BE1C78" w:rsidRDefault="00952C32" w:rsidP="00BE1C7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Pr="00295061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80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E02F43" w:rsidRDefault="00952C32" w:rsidP="00BB7A33">
            <w:pPr>
              <w:ind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F43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. </w:t>
            </w:r>
            <w:r w:rsidRPr="00E02F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พัฒนาระบบการเฝ้าระวังให้มีประสิทธิภาพ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BE1C78" w:rsidRDefault="00952C32" w:rsidP="00BE1C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E02F43" w:rsidRDefault="00952C32" w:rsidP="00554B2E">
            <w:pPr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02F43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E02F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ส่งเสริมการทำงานที่มีคุณค่า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c>
          <w:tcPr>
            <w:tcW w:w="4401" w:type="pct"/>
            <w:gridSpan w:val="9"/>
            <w:shd w:val="clear" w:color="auto" w:fill="D6E3BC" w:themeFill="accent3" w:themeFillTint="66"/>
          </w:tcPr>
          <w:p w:rsidR="00952C32" w:rsidRPr="00B15FD3" w:rsidRDefault="00952C32" w:rsidP="000F0C0E">
            <w:pPr>
              <w:ind w:firstLine="0"/>
              <w:rPr>
                <w:color w:val="0D0D0D"/>
              </w:rPr>
            </w:pP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  <w:t xml:space="preserve">ยุทธศาสตร์ที่ 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pacing w:val="-8"/>
                <w:sz w:val="36"/>
                <w:szCs w:val="36"/>
                <w:rtl/>
                <w:cs/>
              </w:rPr>
              <w:t>2</w:t>
            </w:r>
            <w:r w:rsidRPr="00B15FD3">
              <w:rPr>
                <w:rFonts w:ascii="TH SarabunPSK" w:hAnsi="TH SarabunPSK" w:cs="TH SarabunPSK"/>
                <w:color w:val="0D0D0D"/>
                <w:spacing w:val="-8"/>
                <w:sz w:val="36"/>
                <w:szCs w:val="36"/>
              </w:rPr>
              <w:t xml:space="preserve"> </w:t>
            </w:r>
            <w:r w:rsidRPr="00B15FD3">
              <w:rPr>
                <w:rFonts w:ascii="TH SarabunPSK" w:hAnsi="TH SarabunPSK" w:cs="TH SarabunPSK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  <w:t>การช่วยเหลือและคุ้มครองแรงงานเด็กจากการทำงานในรูปแบบที่เลวร้าย</w:t>
            </w:r>
          </w:p>
        </w:tc>
        <w:tc>
          <w:tcPr>
            <w:tcW w:w="599" w:type="pct"/>
            <w:shd w:val="clear" w:color="auto" w:fill="D6E3BC" w:themeFill="accent3" w:themeFillTint="66"/>
          </w:tcPr>
          <w:p w:rsidR="00952C32" w:rsidRPr="00B15FD3" w:rsidRDefault="00952C32" w:rsidP="000F0C0E">
            <w:pPr>
              <w:ind w:firstLine="0"/>
              <w:rPr>
                <w:rFonts w:ascii="TH SarabunPSK" w:hAnsi="TH SarabunPSK" w:cs="TH SarabunPSK"/>
                <w:b/>
                <w:bCs/>
                <w:color w:val="0D0D0D"/>
                <w:spacing w:val="-8"/>
                <w:sz w:val="36"/>
                <w:szCs w:val="36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739"/>
        </w:trPr>
        <w:tc>
          <w:tcPr>
            <w:tcW w:w="633" w:type="pct"/>
          </w:tcPr>
          <w:p w:rsidR="00952C32" w:rsidRPr="00295061" w:rsidRDefault="00952C32" w:rsidP="00554B2E">
            <w:pPr>
              <w:tabs>
                <w:tab w:val="left" w:pos="1134"/>
                <w:tab w:val="left" w:pos="1372"/>
                <w:tab w:val="left" w:pos="1701"/>
                <w:tab w:val="left" w:pos="1985"/>
              </w:tabs>
              <w:spacing w:line="400" w:lineRule="exact"/>
              <w:ind w:firstLine="0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D0D0D"/>
                <w:sz w:val="28"/>
                <w:szCs w:val="28"/>
                <w:rtl/>
              </w:rPr>
              <w:t>1</w:t>
            </w:r>
            <w:r w:rsidRPr="00E02F4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สริมสร้างความเข้มแข็งของการช่วยเหลือ คุ้มครอง เยียวยา และฟื้นฟูเชิงบูรณาการ</w:t>
            </w:r>
          </w:p>
          <w:p w:rsidR="00952C32" w:rsidRPr="00295061" w:rsidRDefault="00952C32" w:rsidP="00863C65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</w:pPr>
          </w:p>
        </w:tc>
        <w:tc>
          <w:tcPr>
            <w:tcW w:w="643" w:type="pct"/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923" w:type="pct"/>
            <w:gridSpan w:val="2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148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</w:tcPr>
          <w:p w:rsidR="00952C32" w:rsidRDefault="00952C32" w:rsidP="00233E14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BB7A33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.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เสริมสร้างการเข้าถึงบริการทางสังคมขั้นพื้นฐาน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c>
          <w:tcPr>
            <w:tcW w:w="4401" w:type="pct"/>
            <w:gridSpan w:val="9"/>
            <w:shd w:val="clear" w:color="auto" w:fill="D6E3BC" w:themeFill="accent3" w:themeFillTint="66"/>
          </w:tcPr>
          <w:p w:rsidR="00952C32" w:rsidRPr="00B15FD3" w:rsidRDefault="00952C32" w:rsidP="00376806">
            <w:pPr>
              <w:ind w:firstLine="0"/>
              <w:rPr>
                <w:color w:val="0D0D0D"/>
                <w:lang w:bidi="th-TH"/>
              </w:rPr>
            </w:pP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>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 xml:space="preserve"> 3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 xml:space="preserve"> 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rtl/>
                <w:cs/>
              </w:rPr>
              <w:t xml:space="preserve"> 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rtl/>
                <w:cs/>
                <w:lang w:bidi="th-TH"/>
              </w:rPr>
              <w:t>การพัฒนาและบังคับใช้กฎหมายที่เกี่ยวข้องอย่างมีประสิทธิภาพ</w:t>
            </w:r>
          </w:p>
        </w:tc>
        <w:tc>
          <w:tcPr>
            <w:tcW w:w="599" w:type="pct"/>
            <w:shd w:val="clear" w:color="auto" w:fill="D6E3BC" w:themeFill="accent3" w:themeFillTint="66"/>
          </w:tcPr>
          <w:p w:rsidR="00952C32" w:rsidRPr="00B15FD3" w:rsidRDefault="00952C32" w:rsidP="00376806">
            <w:pPr>
              <w:ind w:firstLine="0"/>
              <w:rPr>
                <w:rFonts w:ascii="TH SarabunPSK" w:hAnsi="TH SarabunPSK" w:cs="TH SarabunPSK"/>
                <w:b/>
                <w:bCs/>
                <w:color w:val="0D0D0D"/>
                <w:sz w:val="36"/>
                <w:szCs w:val="36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BB7A33" w:rsidRDefault="00952C32" w:rsidP="00BB7A33">
            <w:pPr>
              <w:ind w:firstLine="0"/>
              <w:rPr>
                <w:rFonts w:ascii="TH SarabunPSK" w:hAnsi="TH SarabunPSK" w:cs="TH SarabunPSK"/>
                <w:color w:val="0D0D0D"/>
                <w:spacing w:val="-10"/>
                <w:sz w:val="28"/>
                <w:szCs w:val="28"/>
              </w:rPr>
            </w:pPr>
            <w:r w:rsidRPr="00BB7A33">
              <w:rPr>
                <w:rFonts w:ascii="TH SarabunPSK" w:hAnsi="TH SarabunPSK" w:cs="TH SarabunPSK" w:hint="cs"/>
                <w:color w:val="0D0D0D"/>
                <w:spacing w:val="-10"/>
                <w:sz w:val="28"/>
                <w:szCs w:val="28"/>
                <w:rtl/>
                <w:cs/>
              </w:rPr>
              <w:t>1</w:t>
            </w:r>
            <w:r w:rsidRPr="00BB7A33">
              <w:rPr>
                <w:rFonts w:ascii="TH SarabunPSK" w:hAnsi="TH SarabunPSK" w:cs="TH SarabunPSK" w:hint="cs"/>
                <w:color w:val="0D0D0D"/>
                <w:spacing w:val="-10"/>
                <w:sz w:val="28"/>
                <w:szCs w:val="28"/>
                <w:cs/>
                <w:lang w:bidi="th-TH"/>
              </w:rPr>
              <w:t xml:space="preserve">. </w:t>
            </w:r>
            <w:r w:rsidRPr="00BB7A33">
              <w:rPr>
                <w:rFonts w:ascii="TH SarabunPSK" w:hAnsi="TH SarabunPSK" w:cs="TH SarabunPSK"/>
                <w:color w:val="0D0D0D"/>
                <w:spacing w:val="-10"/>
                <w:sz w:val="28"/>
                <w:szCs w:val="28"/>
                <w:cs/>
                <w:lang w:bidi="th-TH"/>
              </w:rPr>
              <w:t>พัฒนา</w:t>
            </w:r>
            <w:r w:rsidRPr="00BB7A33">
              <w:rPr>
                <w:rFonts w:ascii="TH SarabunPSK" w:hAnsi="TH SarabunPSK" w:cs="TH SarabunPSK"/>
                <w:color w:val="0D0D0D"/>
                <w:spacing w:val="-10"/>
                <w:sz w:val="28"/>
                <w:szCs w:val="28"/>
              </w:rPr>
              <w:t>/</w:t>
            </w:r>
            <w:r w:rsidRPr="00BB7A33">
              <w:rPr>
                <w:rFonts w:ascii="TH SarabunPSK" w:hAnsi="TH SarabunPSK" w:cs="TH SarabunPSK"/>
                <w:color w:val="0D0D0D"/>
                <w:spacing w:val="-10"/>
                <w:sz w:val="28"/>
                <w:szCs w:val="28"/>
                <w:cs/>
                <w:lang w:bidi="th-TH"/>
              </w:rPr>
              <w:t>ปรับปรุงกฎหมายในส่วนที่เกี่ยวข้องกับการใช้แรงงานเด็กในรูปแบบที่เลวร้ายทุก</w:t>
            </w:r>
            <w:r w:rsidRPr="00BB7A33">
              <w:rPr>
                <w:rFonts w:ascii="TH SarabunPSK" w:hAnsi="TH SarabunPSK" w:cs="TH SarabunPSK" w:hint="cs"/>
                <w:color w:val="0D0D0D"/>
                <w:spacing w:val="-10"/>
                <w:sz w:val="28"/>
                <w:szCs w:val="28"/>
                <w:cs/>
                <w:lang w:bidi="th-TH"/>
              </w:rPr>
              <w:t>รูป</w:t>
            </w:r>
            <w:r>
              <w:rPr>
                <w:rFonts w:ascii="TH SarabunPSK" w:hAnsi="TH SarabunPSK" w:cs="TH SarabunPSK"/>
                <w:color w:val="0D0D0D"/>
                <w:spacing w:val="-10"/>
                <w:sz w:val="28"/>
                <w:szCs w:val="28"/>
                <w:cs/>
                <w:lang w:bidi="th-TH"/>
              </w:rPr>
              <w:t>แบบ</w:t>
            </w:r>
            <w:r w:rsidRPr="00BB7A33">
              <w:rPr>
                <w:rFonts w:ascii="TH SarabunPSK" w:hAnsi="TH SarabunPSK" w:cs="TH SarabunPSK"/>
                <w:color w:val="0D0D0D"/>
                <w:spacing w:val="-10"/>
                <w:sz w:val="28"/>
                <w:szCs w:val="28"/>
                <w:cs/>
                <w:lang w:bidi="th-TH"/>
              </w:rPr>
              <w:t>โดยการมีส่วนร่วมของหน่วยงานที่เกี่ยวข้องทุกหน่วยงาน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BB7A3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BB7A3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BB7A3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BB7A3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pacing w:val="-6"/>
                <w:sz w:val="28"/>
                <w:szCs w:val="28"/>
                <w:rtl/>
                <w:cs/>
              </w:rPr>
              <w:t>2.</w:t>
            </w:r>
            <w:r w:rsidRPr="00295061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  <w:lang w:bidi="th-TH"/>
              </w:rPr>
              <w:t>กำหนดมาตรการแนวทางการบังคับใช้กฎหมายที่สอดคล้องกับการ</w:t>
            </w:r>
            <w:r w:rsidRPr="00295061">
              <w:rPr>
                <w:rFonts w:ascii="TH SarabunPSK" w:hAnsi="TH SarabunPSK" w:cs="TH SarabunPSK" w:hint="cs"/>
                <w:color w:val="0D0D0D"/>
                <w:spacing w:val="-6"/>
                <w:sz w:val="28"/>
                <w:szCs w:val="28"/>
                <w:cs/>
                <w:lang w:bidi="th-TH"/>
              </w:rPr>
              <w:t>ดำเนินงานเพื่อ</w:t>
            </w:r>
            <w:r w:rsidRPr="00295061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  <w:lang w:bidi="th-TH"/>
              </w:rPr>
              <w:t>แก้ไขปัญหาแรงงานเด็ก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ใ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น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รูปแบบที่เลวร้าย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ให้กับหน่วยงานที่รับผิดชอบหลักอย่างชัดเจน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lastRenderedPageBreak/>
              <w:t>ตลอดจนดำเนินการทางวินัยและอาญาแก่เจ้าหน้าที่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ที่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ละเว้นการปฏิบัติหน้าที่หรือแสวงหาประโยชน์โดยมิชอบ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lastRenderedPageBreak/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c>
          <w:tcPr>
            <w:tcW w:w="4401" w:type="pct"/>
            <w:gridSpan w:val="9"/>
            <w:shd w:val="clear" w:color="auto" w:fill="D6E3BC" w:themeFill="accent3" w:themeFillTint="66"/>
          </w:tcPr>
          <w:p w:rsidR="00952C32" w:rsidRPr="00B15FD3" w:rsidRDefault="00952C32" w:rsidP="00376806">
            <w:pPr>
              <w:ind w:firstLine="0"/>
              <w:rPr>
                <w:color w:val="0D0D0D"/>
              </w:rPr>
            </w:pP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>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 xml:space="preserve"> 4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 xml:space="preserve"> 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rtl/>
                <w:cs/>
                <w:lang w:bidi="th-TH"/>
              </w:rPr>
              <w:t>การพัฒนาความร่วมมือระหว่างองค์กรภาคีเครือข่าย</w:t>
            </w:r>
          </w:p>
        </w:tc>
        <w:tc>
          <w:tcPr>
            <w:tcW w:w="599" w:type="pct"/>
            <w:shd w:val="clear" w:color="auto" w:fill="D6E3BC" w:themeFill="accent3" w:themeFillTint="66"/>
          </w:tcPr>
          <w:p w:rsidR="00952C32" w:rsidRPr="00B15FD3" w:rsidRDefault="00952C32" w:rsidP="00376806">
            <w:pPr>
              <w:ind w:firstLine="0"/>
              <w:rPr>
                <w:rFonts w:ascii="TH SarabunPSK" w:hAnsi="TH SarabunPSK" w:cs="TH SarabunPSK"/>
                <w:b/>
                <w:bCs/>
                <w:color w:val="0D0D0D"/>
                <w:sz w:val="36"/>
                <w:szCs w:val="36"/>
                <w:cs/>
                <w:lang w:bidi="th-TH"/>
              </w:rPr>
            </w:pPr>
          </w:p>
        </w:tc>
      </w:tr>
      <w:tr w:rsidR="00952C32" w:rsidRPr="0097373A" w:rsidTr="00952C32">
        <w:trPr>
          <w:trHeight w:val="6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295061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</w:rPr>
              <w:t xml:space="preserve">1. </w:t>
            </w:r>
            <w:r w:rsidRPr="00295061">
              <w:rPr>
                <w:rFonts w:ascii="TH SarabunPSK" w:hAnsi="TH SarabunPSK" w:cs="TH SarabunPSK"/>
                <w:color w:val="0D0D0D"/>
                <w:spacing w:val="-6"/>
                <w:sz w:val="28"/>
                <w:szCs w:val="28"/>
                <w:cs/>
                <w:lang w:bidi="th-TH"/>
              </w:rPr>
              <w:t>ส่งเสริมการมีส่วนร่วมจากทุกภาคส่วน ที่ดำเนินงานเกี่ยวข้องกับการป้องกันและแก้ไขปัญหา   การใช้แรงงานเด็กในรูปแบบที่เลวร้าย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97373A" w:rsidRDefault="00952C32" w:rsidP="00376806">
            <w:pPr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D26253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D26253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2.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สร้างระบบและกลไกการดำเนินงาน และการตรวจสอบจากทุกภาคส่วน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376806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lastRenderedPageBreak/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lastRenderedPageBreak/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  <w:t>3.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สร้างแรงจูงใจองค์กรหรือบุคคลร่วมดำเนินงานขจัดการใช้แรงงานเด็กในรูปแบบที่เลวร้าย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c>
          <w:tcPr>
            <w:tcW w:w="4401" w:type="pct"/>
            <w:gridSpan w:val="9"/>
            <w:shd w:val="clear" w:color="auto" w:fill="D6E3BC" w:themeFill="accent3" w:themeFillTint="66"/>
          </w:tcPr>
          <w:p w:rsidR="00952C32" w:rsidRPr="00B15FD3" w:rsidRDefault="00952C32" w:rsidP="00376806">
            <w:pPr>
              <w:ind w:firstLine="0"/>
              <w:rPr>
                <w:color w:val="0D0D0D"/>
              </w:rPr>
            </w:pP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>ยุทธศาสตร์ที่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 xml:space="preserve"> 5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cs/>
                <w:lang w:bidi="th-TH"/>
              </w:rPr>
              <w:t xml:space="preserve"> 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rtl/>
                <w:cs/>
              </w:rPr>
              <w:t xml:space="preserve"> </w:t>
            </w:r>
            <w:r w:rsidRPr="00B15FD3">
              <w:rPr>
                <w:rFonts w:ascii="TH SarabunPSK" w:hAnsi="TH SarabunPSK" w:cs="TH SarabunPSK" w:hint="cs"/>
                <w:b/>
                <w:bCs/>
                <w:color w:val="0D0D0D"/>
                <w:sz w:val="36"/>
                <w:szCs w:val="36"/>
                <w:rtl/>
                <w:cs/>
                <w:lang w:bidi="th-TH"/>
              </w:rPr>
              <w:t>การพัฒนาระบบบริหารจัดการและการติดตามประเมินผล</w:t>
            </w:r>
          </w:p>
        </w:tc>
        <w:tc>
          <w:tcPr>
            <w:tcW w:w="599" w:type="pct"/>
            <w:shd w:val="clear" w:color="auto" w:fill="D6E3BC" w:themeFill="accent3" w:themeFillTint="66"/>
          </w:tcPr>
          <w:p w:rsidR="00952C32" w:rsidRPr="00B15FD3" w:rsidRDefault="00952C32" w:rsidP="00376806">
            <w:pPr>
              <w:ind w:firstLine="0"/>
              <w:rPr>
                <w:rFonts w:ascii="TH SarabunPSK" w:hAnsi="TH SarabunPSK" w:cs="TH SarabunPSK"/>
                <w:b/>
                <w:bCs/>
                <w:color w:val="0D0D0D"/>
                <w:sz w:val="36"/>
                <w:szCs w:val="36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1.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เสริมสร้างและพัฒนาศักยภาพของกลไก และระบบการบริหารจัดการในการดำเนินงาน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  <w:br/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เพื่อขับเคลื่อน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lastRenderedPageBreak/>
              <w:t>ยุทธศาสตร์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  <w:t>/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  <w:lang w:bidi="th-TH"/>
              </w:rPr>
              <w:t>มาตรการเพื่อขจัดการใช้แรงงานเด็กในรูปแบบที่เลวร้ายไปสู่การปฏิบัติ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lastRenderedPageBreak/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lastRenderedPageBreak/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lastRenderedPageBreak/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lastRenderedPageBreak/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lastRenderedPageBreak/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  <w:t>2.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ศึกษาวิจัย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  <w:t>/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  <w:lang w:bidi="th-TH"/>
              </w:rPr>
              <w:t>องค์ความรู้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</w:rPr>
              <w:t>/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rtl/>
                <w:cs/>
                <w:lang w:bidi="th-TH"/>
              </w:rPr>
              <w:t>นวัตกรรมที่เกี่ยวข้องกับการใช้แรงงานเด็กในรูปแบบที่เลวร้าย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</w:rPr>
              <w:t xml:space="preserve">3.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จัดทำและบูรณาการฐานข้อมูลด้านแรงงานเด็ก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  <w:tr w:rsidR="00952C32" w:rsidRPr="00B15FD3" w:rsidTr="00952C32">
        <w:trPr>
          <w:trHeight w:val="142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554B2E">
            <w:pPr>
              <w:tabs>
                <w:tab w:val="left" w:pos="1134"/>
                <w:tab w:val="left" w:pos="1701"/>
                <w:tab w:val="left" w:pos="1985"/>
              </w:tabs>
              <w:spacing w:line="400" w:lineRule="exact"/>
              <w:ind w:firstLine="0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</w:rPr>
              <w:lastRenderedPageBreak/>
              <w:t xml:space="preserve">4.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  <w:t>จัดทำระบบการติดตามและประเมินผลที่มีประสิทธิภาพ</w:t>
            </w:r>
          </w:p>
          <w:p w:rsidR="00952C32" w:rsidRPr="00295061" w:rsidRDefault="00952C32" w:rsidP="00554B2E">
            <w:pPr>
              <w:ind w:firstLine="0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B7DA5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xx………</w:t>
            </w: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both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เป้าหมายรายปี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กลุ่มเป้าหมาย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งบประมาณที่ตั้งไว้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proofErr w:type="gramStart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…..</w:t>
            </w:r>
            <w:proofErr w:type="gramEnd"/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xx……..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งบประมาณที่ใช้ไป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.........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xx…....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พื้นที่ดำเนินการ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u w:val="single"/>
                <w:cs/>
                <w:lang w:bidi="th-TH"/>
              </w:rPr>
              <w:t>วันที่ดำเนินการ</w:t>
            </w:r>
            <w:r w:rsidRPr="00295061"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 xml:space="preserve"> </w:t>
            </w: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: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u w:val="single"/>
                <w:cs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ผลที่ได้รับเชิงปริมาณ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szCs w:val="28"/>
                <w:cs/>
                <w:lang w:bidi="th-TH"/>
              </w:rPr>
              <w:t>ผลที่ได้รับเชิงคุณภาพ</w:t>
            </w:r>
          </w:p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</w:pPr>
            <w:r w:rsidRPr="00295061">
              <w:rPr>
                <w:rFonts w:ascii="TH SarabunPSK" w:hAnsi="TH SarabunPSK" w:cs="TH SarabunPSK"/>
                <w:color w:val="0D0D0D"/>
                <w:sz w:val="28"/>
                <w:szCs w:val="28"/>
                <w:lang w:bidi="th-TH"/>
              </w:rPr>
              <w:t>........xx………</w:t>
            </w:r>
          </w:p>
          <w:p w:rsidR="00952C32" w:rsidRPr="00295061" w:rsidRDefault="00952C32" w:rsidP="004A3278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32" w:rsidRDefault="00952C32" w:rsidP="00C13550">
            <w:pPr>
              <w:ind w:firstLine="0"/>
              <w:jc w:val="center"/>
              <w:rPr>
                <w:rFonts w:ascii="TH SarabunPSK" w:hAnsi="TH SarabunPSK" w:cs="TH SarabunPSK"/>
                <w:color w:val="0D0D0D"/>
                <w:sz w:val="28"/>
                <w:szCs w:val="28"/>
                <w:cs/>
                <w:lang w:bidi="th-TH"/>
              </w:rPr>
            </w:pPr>
          </w:p>
        </w:tc>
      </w:tr>
    </w:tbl>
    <w:p w:rsidR="00940004" w:rsidRPr="00B15FD3" w:rsidRDefault="00940004" w:rsidP="00187FCC">
      <w:pPr>
        <w:jc w:val="center"/>
        <w:rPr>
          <w:rFonts w:ascii="TH SarabunPSK" w:hAnsi="TH SarabunPSK" w:cs="TH SarabunPSK"/>
          <w:color w:val="0D0D0D"/>
          <w:lang w:bidi="th-TH"/>
        </w:rPr>
      </w:pPr>
    </w:p>
    <w:sectPr w:rsidR="00940004" w:rsidRPr="00B15FD3" w:rsidSect="003A02EB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851" w:bottom="993" w:left="851" w:header="68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36" w:rsidRDefault="00690236">
      <w:r>
        <w:separator/>
      </w:r>
    </w:p>
  </w:endnote>
  <w:endnote w:type="continuationSeparator" w:id="0">
    <w:p w:rsidR="00690236" w:rsidRDefault="0069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C77" w:rsidRDefault="007059A8" w:rsidP="007940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3C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C77" w:rsidRDefault="00843C77" w:rsidP="00E351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C77" w:rsidRPr="00BE35F3" w:rsidRDefault="007059A8" w:rsidP="00BE35F3">
    <w:pPr>
      <w:pStyle w:val="a5"/>
      <w:framePr w:wrap="around" w:vAnchor="text" w:hAnchor="margin" w:xAlign="right" w:y="78"/>
      <w:rPr>
        <w:rStyle w:val="a7"/>
        <w:rFonts w:ascii="Angsana New" w:hAnsi="Angsana New"/>
        <w:sz w:val="28"/>
      </w:rPr>
    </w:pPr>
    <w:r w:rsidRPr="00BE35F3">
      <w:rPr>
        <w:rStyle w:val="a7"/>
        <w:rFonts w:ascii="Angsana New" w:hAnsi="Angsana New"/>
        <w:sz w:val="28"/>
      </w:rPr>
      <w:fldChar w:fldCharType="begin"/>
    </w:r>
    <w:r w:rsidR="00843C77" w:rsidRPr="00BE35F3">
      <w:rPr>
        <w:rStyle w:val="a7"/>
        <w:rFonts w:ascii="Angsana New" w:hAnsi="Angsana New"/>
        <w:sz w:val="28"/>
      </w:rPr>
      <w:instrText xml:space="preserve">PAGE  </w:instrText>
    </w:r>
    <w:r w:rsidRPr="00BE35F3">
      <w:rPr>
        <w:rStyle w:val="a7"/>
        <w:rFonts w:ascii="Angsana New" w:hAnsi="Angsana New"/>
        <w:sz w:val="28"/>
      </w:rPr>
      <w:fldChar w:fldCharType="separate"/>
    </w:r>
    <w:r w:rsidR="004D38C8">
      <w:rPr>
        <w:rStyle w:val="a7"/>
        <w:rFonts w:ascii="Angsana New" w:hAnsi="Angsana New"/>
        <w:noProof/>
        <w:sz w:val="28"/>
      </w:rPr>
      <w:t>2</w:t>
    </w:r>
    <w:r w:rsidRPr="00BE35F3">
      <w:rPr>
        <w:rStyle w:val="a7"/>
        <w:rFonts w:ascii="Angsana New" w:hAnsi="Angsana New"/>
        <w:sz w:val="28"/>
      </w:rPr>
      <w:fldChar w:fldCharType="end"/>
    </w:r>
  </w:p>
  <w:p w:rsidR="00843C77" w:rsidRDefault="00843C77" w:rsidP="00E351A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0787"/>
      <w:docPartObj>
        <w:docPartGallery w:val="Page Numbers (Bottom of Page)"/>
        <w:docPartUnique/>
      </w:docPartObj>
    </w:sdtPr>
    <w:sdtEndPr/>
    <w:sdtContent>
      <w:p w:rsidR="00BA5BB9" w:rsidRDefault="0069023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3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BB9" w:rsidRDefault="00BA5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36" w:rsidRDefault="00690236">
      <w:r>
        <w:separator/>
      </w:r>
    </w:p>
  </w:footnote>
  <w:footnote w:type="continuationSeparator" w:id="0">
    <w:p w:rsidR="00690236" w:rsidRDefault="0069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89" w:rsidRPr="00BA5BB9" w:rsidRDefault="00AC3689" w:rsidP="00AC3689">
    <w:pPr>
      <w:jc w:val="right"/>
      <w:rPr>
        <w:rFonts w:ascii="TH SarabunPSK" w:hAnsi="TH SarabunPSK" w:cs="TH SarabunPSK"/>
        <w:color w:val="0D0D0D"/>
        <w:u w:val="single"/>
        <w:lang w:bidi="th-TH"/>
      </w:rPr>
    </w:pPr>
  </w:p>
  <w:p w:rsidR="00843C77" w:rsidRPr="00BA5BB9" w:rsidRDefault="00843C77" w:rsidP="00A573B2">
    <w:pPr>
      <w:pStyle w:val="a4"/>
      <w:jc w:val="right"/>
      <w:rPr>
        <w:u w:val="single"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BC5"/>
    <w:multiLevelType w:val="hybridMultilevel"/>
    <w:tmpl w:val="8F760484"/>
    <w:lvl w:ilvl="0" w:tplc="4AE476B6">
      <w:start w:val="1"/>
      <w:numFmt w:val="thaiNumbers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1E6AF3"/>
    <w:multiLevelType w:val="hybridMultilevel"/>
    <w:tmpl w:val="99444C02"/>
    <w:lvl w:ilvl="0" w:tplc="4EAEC3F2">
      <w:start w:val="4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657A7E"/>
    <w:multiLevelType w:val="hybridMultilevel"/>
    <w:tmpl w:val="1466CD5C"/>
    <w:lvl w:ilvl="0" w:tplc="DB90DE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5861"/>
    <w:multiLevelType w:val="hybridMultilevel"/>
    <w:tmpl w:val="9114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B05"/>
    <w:multiLevelType w:val="hybridMultilevel"/>
    <w:tmpl w:val="7702E18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A4D0A85"/>
    <w:multiLevelType w:val="multilevel"/>
    <w:tmpl w:val="3A60DF36"/>
    <w:lvl w:ilvl="0">
      <w:start w:val="1"/>
      <w:numFmt w:val="thaiNumbers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6EF444B5"/>
    <w:multiLevelType w:val="hybridMultilevel"/>
    <w:tmpl w:val="28B4DFCA"/>
    <w:lvl w:ilvl="0" w:tplc="FD728328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D7"/>
    <w:rsid w:val="000173BD"/>
    <w:rsid w:val="00022124"/>
    <w:rsid w:val="00025B5B"/>
    <w:rsid w:val="000266E8"/>
    <w:rsid w:val="000316FA"/>
    <w:rsid w:val="0003412E"/>
    <w:rsid w:val="00044C10"/>
    <w:rsid w:val="00045544"/>
    <w:rsid w:val="00053443"/>
    <w:rsid w:val="000608E4"/>
    <w:rsid w:val="00064877"/>
    <w:rsid w:val="000662E4"/>
    <w:rsid w:val="00066FC0"/>
    <w:rsid w:val="000750D7"/>
    <w:rsid w:val="000815E3"/>
    <w:rsid w:val="0008658F"/>
    <w:rsid w:val="00095792"/>
    <w:rsid w:val="00096D44"/>
    <w:rsid w:val="00097F41"/>
    <w:rsid w:val="000A332C"/>
    <w:rsid w:val="000A50AF"/>
    <w:rsid w:val="000B4F20"/>
    <w:rsid w:val="000C2AE9"/>
    <w:rsid w:val="000C2EEB"/>
    <w:rsid w:val="000C46AC"/>
    <w:rsid w:val="000C66AF"/>
    <w:rsid w:val="000D188E"/>
    <w:rsid w:val="000D1E92"/>
    <w:rsid w:val="000D4481"/>
    <w:rsid w:val="000D4DDD"/>
    <w:rsid w:val="000D7B79"/>
    <w:rsid w:val="000E0AD5"/>
    <w:rsid w:val="000E6AEE"/>
    <w:rsid w:val="000F07D2"/>
    <w:rsid w:val="000F0C0E"/>
    <w:rsid w:val="000F2E37"/>
    <w:rsid w:val="000F6F67"/>
    <w:rsid w:val="001071A5"/>
    <w:rsid w:val="00107FF2"/>
    <w:rsid w:val="001145BA"/>
    <w:rsid w:val="001154EA"/>
    <w:rsid w:val="001221B8"/>
    <w:rsid w:val="00124E06"/>
    <w:rsid w:val="001326FF"/>
    <w:rsid w:val="0014019E"/>
    <w:rsid w:val="001442E6"/>
    <w:rsid w:val="00147EB6"/>
    <w:rsid w:val="0015595E"/>
    <w:rsid w:val="00157AB6"/>
    <w:rsid w:val="00157D47"/>
    <w:rsid w:val="00160E1F"/>
    <w:rsid w:val="001732F9"/>
    <w:rsid w:val="00174B3F"/>
    <w:rsid w:val="0017780B"/>
    <w:rsid w:val="00184B97"/>
    <w:rsid w:val="0018679D"/>
    <w:rsid w:val="00187FCC"/>
    <w:rsid w:val="00191CC2"/>
    <w:rsid w:val="0019465F"/>
    <w:rsid w:val="00195348"/>
    <w:rsid w:val="0019596A"/>
    <w:rsid w:val="001A6CDA"/>
    <w:rsid w:val="001B2AD8"/>
    <w:rsid w:val="001C11D3"/>
    <w:rsid w:val="001C7884"/>
    <w:rsid w:val="001C7FB6"/>
    <w:rsid w:val="001D0615"/>
    <w:rsid w:val="001D54E8"/>
    <w:rsid w:val="001D66E4"/>
    <w:rsid w:val="001E6C90"/>
    <w:rsid w:val="001F4147"/>
    <w:rsid w:val="00205CDF"/>
    <w:rsid w:val="00206C0E"/>
    <w:rsid w:val="0021139B"/>
    <w:rsid w:val="00222820"/>
    <w:rsid w:val="00223CA1"/>
    <w:rsid w:val="00233E14"/>
    <w:rsid w:val="00234BC2"/>
    <w:rsid w:val="00241A7A"/>
    <w:rsid w:val="0024716A"/>
    <w:rsid w:val="00250E39"/>
    <w:rsid w:val="0025361D"/>
    <w:rsid w:val="00255871"/>
    <w:rsid w:val="002659C2"/>
    <w:rsid w:val="002716AC"/>
    <w:rsid w:val="00276B23"/>
    <w:rsid w:val="00282900"/>
    <w:rsid w:val="002876EB"/>
    <w:rsid w:val="00287BEA"/>
    <w:rsid w:val="0029108A"/>
    <w:rsid w:val="00295061"/>
    <w:rsid w:val="002A01D4"/>
    <w:rsid w:val="002A56F4"/>
    <w:rsid w:val="002A5821"/>
    <w:rsid w:val="002A5C84"/>
    <w:rsid w:val="002B5E8C"/>
    <w:rsid w:val="002B7DA5"/>
    <w:rsid w:val="002E7691"/>
    <w:rsid w:val="002F236E"/>
    <w:rsid w:val="002F6435"/>
    <w:rsid w:val="003007D0"/>
    <w:rsid w:val="00301D7B"/>
    <w:rsid w:val="00303858"/>
    <w:rsid w:val="0030435C"/>
    <w:rsid w:val="0031189F"/>
    <w:rsid w:val="00316FBB"/>
    <w:rsid w:val="00331745"/>
    <w:rsid w:val="003367E7"/>
    <w:rsid w:val="00360D22"/>
    <w:rsid w:val="00363713"/>
    <w:rsid w:val="003643EA"/>
    <w:rsid w:val="00376806"/>
    <w:rsid w:val="00377A31"/>
    <w:rsid w:val="00380278"/>
    <w:rsid w:val="003838F1"/>
    <w:rsid w:val="00384B4C"/>
    <w:rsid w:val="00385CE6"/>
    <w:rsid w:val="003926C1"/>
    <w:rsid w:val="003A02EB"/>
    <w:rsid w:val="003A1F57"/>
    <w:rsid w:val="003A335E"/>
    <w:rsid w:val="003A350F"/>
    <w:rsid w:val="003B27A5"/>
    <w:rsid w:val="003B35A8"/>
    <w:rsid w:val="003B41C6"/>
    <w:rsid w:val="003B4E98"/>
    <w:rsid w:val="003C6F1F"/>
    <w:rsid w:val="003C7511"/>
    <w:rsid w:val="003D2CDD"/>
    <w:rsid w:val="003D586C"/>
    <w:rsid w:val="003E09E2"/>
    <w:rsid w:val="003E3BA9"/>
    <w:rsid w:val="003F08C5"/>
    <w:rsid w:val="003F53A8"/>
    <w:rsid w:val="00400B4F"/>
    <w:rsid w:val="00404FF2"/>
    <w:rsid w:val="0040529A"/>
    <w:rsid w:val="00417796"/>
    <w:rsid w:val="00431A44"/>
    <w:rsid w:val="00432FBA"/>
    <w:rsid w:val="00437CD4"/>
    <w:rsid w:val="0044737A"/>
    <w:rsid w:val="00463DBE"/>
    <w:rsid w:val="0047337F"/>
    <w:rsid w:val="00475EDF"/>
    <w:rsid w:val="00483469"/>
    <w:rsid w:val="00483E2F"/>
    <w:rsid w:val="00485390"/>
    <w:rsid w:val="00494621"/>
    <w:rsid w:val="004A3278"/>
    <w:rsid w:val="004A6BC9"/>
    <w:rsid w:val="004B2E30"/>
    <w:rsid w:val="004B730D"/>
    <w:rsid w:val="004D38C8"/>
    <w:rsid w:val="004E2EB4"/>
    <w:rsid w:val="004E751A"/>
    <w:rsid w:val="004F3408"/>
    <w:rsid w:val="004F60C7"/>
    <w:rsid w:val="00502D88"/>
    <w:rsid w:val="00502F52"/>
    <w:rsid w:val="0051094D"/>
    <w:rsid w:val="005205D8"/>
    <w:rsid w:val="00524C5F"/>
    <w:rsid w:val="00524E21"/>
    <w:rsid w:val="005313E7"/>
    <w:rsid w:val="005334F5"/>
    <w:rsid w:val="0053620F"/>
    <w:rsid w:val="00545BFF"/>
    <w:rsid w:val="00545DA3"/>
    <w:rsid w:val="00554B2E"/>
    <w:rsid w:val="005611CB"/>
    <w:rsid w:val="00573156"/>
    <w:rsid w:val="0057397D"/>
    <w:rsid w:val="0058525B"/>
    <w:rsid w:val="00591F52"/>
    <w:rsid w:val="00593F70"/>
    <w:rsid w:val="005A5540"/>
    <w:rsid w:val="005B37BB"/>
    <w:rsid w:val="005B54EC"/>
    <w:rsid w:val="005C1373"/>
    <w:rsid w:val="005C7282"/>
    <w:rsid w:val="005D7D30"/>
    <w:rsid w:val="005E7123"/>
    <w:rsid w:val="005F5EFB"/>
    <w:rsid w:val="00605A86"/>
    <w:rsid w:val="00612688"/>
    <w:rsid w:val="00612CF3"/>
    <w:rsid w:val="00625243"/>
    <w:rsid w:val="00625CFB"/>
    <w:rsid w:val="006314F7"/>
    <w:rsid w:val="0063636E"/>
    <w:rsid w:val="00642B57"/>
    <w:rsid w:val="00643BDB"/>
    <w:rsid w:val="00644A30"/>
    <w:rsid w:val="00644CC8"/>
    <w:rsid w:val="00653499"/>
    <w:rsid w:val="00657CD9"/>
    <w:rsid w:val="00662FC9"/>
    <w:rsid w:val="006648B9"/>
    <w:rsid w:val="006678D6"/>
    <w:rsid w:val="00671A5F"/>
    <w:rsid w:val="00671EBC"/>
    <w:rsid w:val="00675ABC"/>
    <w:rsid w:val="00675E21"/>
    <w:rsid w:val="00676D48"/>
    <w:rsid w:val="00676DA5"/>
    <w:rsid w:val="00680F91"/>
    <w:rsid w:val="00687979"/>
    <w:rsid w:val="00690236"/>
    <w:rsid w:val="006941FE"/>
    <w:rsid w:val="006A2E81"/>
    <w:rsid w:val="006A47B5"/>
    <w:rsid w:val="006A6CB2"/>
    <w:rsid w:val="006B0F8D"/>
    <w:rsid w:val="006C2611"/>
    <w:rsid w:val="006C39DD"/>
    <w:rsid w:val="006C5990"/>
    <w:rsid w:val="006C60C0"/>
    <w:rsid w:val="006D1EC3"/>
    <w:rsid w:val="006D42E0"/>
    <w:rsid w:val="006E3E2B"/>
    <w:rsid w:val="006E4AC3"/>
    <w:rsid w:val="006E72C5"/>
    <w:rsid w:val="006E7C2A"/>
    <w:rsid w:val="006F58A6"/>
    <w:rsid w:val="006F7F2E"/>
    <w:rsid w:val="007059A8"/>
    <w:rsid w:val="007116F5"/>
    <w:rsid w:val="00713A75"/>
    <w:rsid w:val="00713DAE"/>
    <w:rsid w:val="00716C34"/>
    <w:rsid w:val="007255DA"/>
    <w:rsid w:val="007326FC"/>
    <w:rsid w:val="00736494"/>
    <w:rsid w:val="00744908"/>
    <w:rsid w:val="0074576D"/>
    <w:rsid w:val="00745C41"/>
    <w:rsid w:val="007566F4"/>
    <w:rsid w:val="00757946"/>
    <w:rsid w:val="00765E89"/>
    <w:rsid w:val="00770EBE"/>
    <w:rsid w:val="0077225C"/>
    <w:rsid w:val="00776D5F"/>
    <w:rsid w:val="00782E68"/>
    <w:rsid w:val="007929D8"/>
    <w:rsid w:val="0079400F"/>
    <w:rsid w:val="00795397"/>
    <w:rsid w:val="00795E46"/>
    <w:rsid w:val="00797B60"/>
    <w:rsid w:val="007A14EA"/>
    <w:rsid w:val="007A2103"/>
    <w:rsid w:val="007A3E44"/>
    <w:rsid w:val="007A5DC2"/>
    <w:rsid w:val="007A6191"/>
    <w:rsid w:val="007A6F33"/>
    <w:rsid w:val="007B3606"/>
    <w:rsid w:val="007C2ED3"/>
    <w:rsid w:val="007C3B51"/>
    <w:rsid w:val="007C65E2"/>
    <w:rsid w:val="007D05C9"/>
    <w:rsid w:val="007D067C"/>
    <w:rsid w:val="007D0B08"/>
    <w:rsid w:val="007D1932"/>
    <w:rsid w:val="007E22F3"/>
    <w:rsid w:val="007F56C1"/>
    <w:rsid w:val="007F6A65"/>
    <w:rsid w:val="00803E44"/>
    <w:rsid w:val="00814955"/>
    <w:rsid w:val="00814E60"/>
    <w:rsid w:val="00822D6B"/>
    <w:rsid w:val="00823220"/>
    <w:rsid w:val="008234FC"/>
    <w:rsid w:val="008257A2"/>
    <w:rsid w:val="00840FBD"/>
    <w:rsid w:val="00842898"/>
    <w:rsid w:val="00843C77"/>
    <w:rsid w:val="00844F6B"/>
    <w:rsid w:val="008474BE"/>
    <w:rsid w:val="0085220D"/>
    <w:rsid w:val="008541F4"/>
    <w:rsid w:val="008556AD"/>
    <w:rsid w:val="00860EA7"/>
    <w:rsid w:val="00863C65"/>
    <w:rsid w:val="0087379C"/>
    <w:rsid w:val="00885BE5"/>
    <w:rsid w:val="00887C91"/>
    <w:rsid w:val="00894822"/>
    <w:rsid w:val="008968B6"/>
    <w:rsid w:val="008A0E6E"/>
    <w:rsid w:val="008A7845"/>
    <w:rsid w:val="008B3245"/>
    <w:rsid w:val="008B3D4A"/>
    <w:rsid w:val="008C034E"/>
    <w:rsid w:val="008C0C34"/>
    <w:rsid w:val="008C53B0"/>
    <w:rsid w:val="008F180D"/>
    <w:rsid w:val="008F216E"/>
    <w:rsid w:val="008F6063"/>
    <w:rsid w:val="009000EB"/>
    <w:rsid w:val="00900CF3"/>
    <w:rsid w:val="009026C6"/>
    <w:rsid w:val="0090463D"/>
    <w:rsid w:val="00907C1E"/>
    <w:rsid w:val="00911AF5"/>
    <w:rsid w:val="00921F62"/>
    <w:rsid w:val="00923750"/>
    <w:rsid w:val="00930DC3"/>
    <w:rsid w:val="009343A8"/>
    <w:rsid w:val="00940004"/>
    <w:rsid w:val="00942595"/>
    <w:rsid w:val="00942899"/>
    <w:rsid w:val="00947595"/>
    <w:rsid w:val="009475E9"/>
    <w:rsid w:val="00947766"/>
    <w:rsid w:val="00947CC5"/>
    <w:rsid w:val="00952244"/>
    <w:rsid w:val="00952C32"/>
    <w:rsid w:val="009605DE"/>
    <w:rsid w:val="00962BB8"/>
    <w:rsid w:val="009660E7"/>
    <w:rsid w:val="00972629"/>
    <w:rsid w:val="0097373A"/>
    <w:rsid w:val="00985F88"/>
    <w:rsid w:val="00991043"/>
    <w:rsid w:val="00992034"/>
    <w:rsid w:val="009925D2"/>
    <w:rsid w:val="0099549E"/>
    <w:rsid w:val="009A64E3"/>
    <w:rsid w:val="009A7A5F"/>
    <w:rsid w:val="009B0220"/>
    <w:rsid w:val="009B6D85"/>
    <w:rsid w:val="009B7DA4"/>
    <w:rsid w:val="009C02BF"/>
    <w:rsid w:val="009C102D"/>
    <w:rsid w:val="009C45B8"/>
    <w:rsid w:val="009C64D5"/>
    <w:rsid w:val="009E4964"/>
    <w:rsid w:val="009E5F40"/>
    <w:rsid w:val="009F19BD"/>
    <w:rsid w:val="009F266D"/>
    <w:rsid w:val="009F32FF"/>
    <w:rsid w:val="009F4F4B"/>
    <w:rsid w:val="00A00BC9"/>
    <w:rsid w:val="00A10ED0"/>
    <w:rsid w:val="00A16391"/>
    <w:rsid w:val="00A27EF9"/>
    <w:rsid w:val="00A31DD2"/>
    <w:rsid w:val="00A45FCF"/>
    <w:rsid w:val="00A57237"/>
    <w:rsid w:val="00A573B2"/>
    <w:rsid w:val="00A86009"/>
    <w:rsid w:val="00A86CE9"/>
    <w:rsid w:val="00A87BD1"/>
    <w:rsid w:val="00AA0A7A"/>
    <w:rsid w:val="00AA3DB9"/>
    <w:rsid w:val="00AB0B51"/>
    <w:rsid w:val="00AB1A59"/>
    <w:rsid w:val="00AB3D46"/>
    <w:rsid w:val="00AB4953"/>
    <w:rsid w:val="00AC06A4"/>
    <w:rsid w:val="00AC3689"/>
    <w:rsid w:val="00AD1EE6"/>
    <w:rsid w:val="00AE3F7A"/>
    <w:rsid w:val="00AE59E3"/>
    <w:rsid w:val="00AF03B5"/>
    <w:rsid w:val="00B01945"/>
    <w:rsid w:val="00B01EB2"/>
    <w:rsid w:val="00B01FC4"/>
    <w:rsid w:val="00B0531A"/>
    <w:rsid w:val="00B143FF"/>
    <w:rsid w:val="00B1557A"/>
    <w:rsid w:val="00B15CC1"/>
    <w:rsid w:val="00B15FD3"/>
    <w:rsid w:val="00B50B76"/>
    <w:rsid w:val="00B522F4"/>
    <w:rsid w:val="00B52FE6"/>
    <w:rsid w:val="00B719E6"/>
    <w:rsid w:val="00B75EE8"/>
    <w:rsid w:val="00B90334"/>
    <w:rsid w:val="00B97A50"/>
    <w:rsid w:val="00BA2C8E"/>
    <w:rsid w:val="00BA44DC"/>
    <w:rsid w:val="00BA5BB9"/>
    <w:rsid w:val="00BB7A33"/>
    <w:rsid w:val="00BC7719"/>
    <w:rsid w:val="00BE000A"/>
    <w:rsid w:val="00BE1A1C"/>
    <w:rsid w:val="00BE1C78"/>
    <w:rsid w:val="00BE35F3"/>
    <w:rsid w:val="00BE5224"/>
    <w:rsid w:val="00BF000A"/>
    <w:rsid w:val="00C13550"/>
    <w:rsid w:val="00C22909"/>
    <w:rsid w:val="00C368DA"/>
    <w:rsid w:val="00C37C86"/>
    <w:rsid w:val="00C4675C"/>
    <w:rsid w:val="00C47F15"/>
    <w:rsid w:val="00C51196"/>
    <w:rsid w:val="00C53613"/>
    <w:rsid w:val="00C56DF0"/>
    <w:rsid w:val="00C65FC9"/>
    <w:rsid w:val="00C70D28"/>
    <w:rsid w:val="00C73D27"/>
    <w:rsid w:val="00C76951"/>
    <w:rsid w:val="00C82BBB"/>
    <w:rsid w:val="00C85E28"/>
    <w:rsid w:val="00C8666B"/>
    <w:rsid w:val="00C8681D"/>
    <w:rsid w:val="00C900FE"/>
    <w:rsid w:val="00C9152C"/>
    <w:rsid w:val="00C91654"/>
    <w:rsid w:val="00C97071"/>
    <w:rsid w:val="00CA2DF0"/>
    <w:rsid w:val="00CA4E7C"/>
    <w:rsid w:val="00CA629A"/>
    <w:rsid w:val="00CA659E"/>
    <w:rsid w:val="00CB7AF4"/>
    <w:rsid w:val="00CC6C7C"/>
    <w:rsid w:val="00CD4A69"/>
    <w:rsid w:val="00CD75E0"/>
    <w:rsid w:val="00CD7DA6"/>
    <w:rsid w:val="00CE025F"/>
    <w:rsid w:val="00CE0F98"/>
    <w:rsid w:val="00CE320F"/>
    <w:rsid w:val="00CE7792"/>
    <w:rsid w:val="00CF13B0"/>
    <w:rsid w:val="00CF4E59"/>
    <w:rsid w:val="00D0052A"/>
    <w:rsid w:val="00D04470"/>
    <w:rsid w:val="00D117C8"/>
    <w:rsid w:val="00D136FA"/>
    <w:rsid w:val="00D138D7"/>
    <w:rsid w:val="00D16C8E"/>
    <w:rsid w:val="00D16EE6"/>
    <w:rsid w:val="00D268FF"/>
    <w:rsid w:val="00D26A43"/>
    <w:rsid w:val="00D30F6C"/>
    <w:rsid w:val="00D33235"/>
    <w:rsid w:val="00D3447B"/>
    <w:rsid w:val="00D35074"/>
    <w:rsid w:val="00D41907"/>
    <w:rsid w:val="00D471AB"/>
    <w:rsid w:val="00D51EE5"/>
    <w:rsid w:val="00D5364D"/>
    <w:rsid w:val="00D53A53"/>
    <w:rsid w:val="00D6236A"/>
    <w:rsid w:val="00D62C3B"/>
    <w:rsid w:val="00D716E1"/>
    <w:rsid w:val="00D7415C"/>
    <w:rsid w:val="00D83797"/>
    <w:rsid w:val="00D867DC"/>
    <w:rsid w:val="00D87C39"/>
    <w:rsid w:val="00D94005"/>
    <w:rsid w:val="00DA0577"/>
    <w:rsid w:val="00DC00C8"/>
    <w:rsid w:val="00DC4E99"/>
    <w:rsid w:val="00DE0624"/>
    <w:rsid w:val="00DE1C3A"/>
    <w:rsid w:val="00DE49F3"/>
    <w:rsid w:val="00DE6E09"/>
    <w:rsid w:val="00DE771C"/>
    <w:rsid w:val="00E02F43"/>
    <w:rsid w:val="00E03131"/>
    <w:rsid w:val="00E32B68"/>
    <w:rsid w:val="00E34402"/>
    <w:rsid w:val="00E34B8A"/>
    <w:rsid w:val="00E351A2"/>
    <w:rsid w:val="00E359D3"/>
    <w:rsid w:val="00E42530"/>
    <w:rsid w:val="00E44011"/>
    <w:rsid w:val="00E50336"/>
    <w:rsid w:val="00E572F6"/>
    <w:rsid w:val="00E63029"/>
    <w:rsid w:val="00E70886"/>
    <w:rsid w:val="00E7551F"/>
    <w:rsid w:val="00E90649"/>
    <w:rsid w:val="00E90B9B"/>
    <w:rsid w:val="00EA1334"/>
    <w:rsid w:val="00EB0E7C"/>
    <w:rsid w:val="00EC4B7F"/>
    <w:rsid w:val="00ED28BD"/>
    <w:rsid w:val="00EE25BE"/>
    <w:rsid w:val="00EF108A"/>
    <w:rsid w:val="00EF5DC8"/>
    <w:rsid w:val="00F06446"/>
    <w:rsid w:val="00F12447"/>
    <w:rsid w:val="00F12E37"/>
    <w:rsid w:val="00F15B0D"/>
    <w:rsid w:val="00F26E3C"/>
    <w:rsid w:val="00F27E90"/>
    <w:rsid w:val="00F344F7"/>
    <w:rsid w:val="00F45479"/>
    <w:rsid w:val="00F4694F"/>
    <w:rsid w:val="00F51BC2"/>
    <w:rsid w:val="00F53D9A"/>
    <w:rsid w:val="00F56080"/>
    <w:rsid w:val="00F56969"/>
    <w:rsid w:val="00F57886"/>
    <w:rsid w:val="00F707D9"/>
    <w:rsid w:val="00F761A7"/>
    <w:rsid w:val="00F80637"/>
    <w:rsid w:val="00F81FC3"/>
    <w:rsid w:val="00F828DF"/>
    <w:rsid w:val="00F8556C"/>
    <w:rsid w:val="00F919CC"/>
    <w:rsid w:val="00F97A51"/>
    <w:rsid w:val="00FA51CF"/>
    <w:rsid w:val="00FB2AE5"/>
    <w:rsid w:val="00FC7942"/>
    <w:rsid w:val="00FD77B5"/>
    <w:rsid w:val="00FD785C"/>
    <w:rsid w:val="00FE1321"/>
    <w:rsid w:val="00FE19A6"/>
    <w:rsid w:val="00FE2595"/>
    <w:rsid w:val="00FE6BB2"/>
    <w:rsid w:val="00FE7A50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FFE42"/>
  <w15:docId w15:val="{411D4A61-1ADA-4B24-899A-E9C7E68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8FF"/>
    <w:pPr>
      <w:ind w:firstLine="397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73B2"/>
    <w:pPr>
      <w:tabs>
        <w:tab w:val="center" w:pos="4153"/>
        <w:tab w:val="right" w:pos="8306"/>
      </w:tabs>
    </w:pPr>
    <w:rPr>
      <w:szCs w:val="28"/>
    </w:rPr>
  </w:style>
  <w:style w:type="paragraph" w:styleId="a5">
    <w:name w:val="footer"/>
    <w:basedOn w:val="a"/>
    <w:link w:val="a6"/>
    <w:uiPriority w:val="99"/>
    <w:rsid w:val="00A573B2"/>
    <w:pPr>
      <w:tabs>
        <w:tab w:val="center" w:pos="4153"/>
        <w:tab w:val="right" w:pos="8306"/>
      </w:tabs>
    </w:pPr>
    <w:rPr>
      <w:szCs w:val="28"/>
    </w:rPr>
  </w:style>
  <w:style w:type="character" w:styleId="a7">
    <w:name w:val="page number"/>
    <w:basedOn w:val="a0"/>
    <w:rsid w:val="00E351A2"/>
  </w:style>
  <w:style w:type="paragraph" w:styleId="a8">
    <w:name w:val="Balloon Text"/>
    <w:basedOn w:val="a"/>
    <w:link w:val="a9"/>
    <w:rsid w:val="000B4F20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link w:val="a8"/>
    <w:rsid w:val="000B4F20"/>
    <w:rPr>
      <w:rFonts w:ascii="Tahoma" w:hAnsi="Tahoma" w:cs="Tahoma"/>
      <w:sz w:val="16"/>
      <w:szCs w:val="16"/>
      <w:lang w:bidi="ar-SA"/>
    </w:rPr>
  </w:style>
  <w:style w:type="character" w:customStyle="1" w:styleId="a6">
    <w:name w:val="ท้ายกระดาษ อักขระ"/>
    <w:basedOn w:val="a0"/>
    <w:link w:val="a5"/>
    <w:uiPriority w:val="99"/>
    <w:rsid w:val="00BA5BB9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4AB7-6880-4772-B0E6-2332CC0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ILO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ILO</dc:creator>
  <cp:lastModifiedBy>USER</cp:lastModifiedBy>
  <cp:revision>3</cp:revision>
  <cp:lastPrinted>2017-11-01T18:04:00Z</cp:lastPrinted>
  <dcterms:created xsi:type="dcterms:W3CDTF">2018-07-16T08:03:00Z</dcterms:created>
  <dcterms:modified xsi:type="dcterms:W3CDTF">2018-08-22T07:06:00Z</dcterms:modified>
</cp:coreProperties>
</file>